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41F31D" w14:textId="2D895B85" w:rsidR="00452740" w:rsidRPr="00452740" w:rsidRDefault="00452740" w:rsidP="00452740">
      <w:pPr>
        <w:pStyle w:val="Antrat1"/>
        <w:jc w:val="right"/>
        <w:rPr>
          <w:rFonts w:ascii="Times New Roman" w:hAnsi="Times New Roman"/>
          <w:b w:val="0"/>
          <w:bCs w:val="0"/>
          <w:sz w:val="24"/>
          <w:szCs w:val="24"/>
        </w:rPr>
      </w:pPr>
      <w:r w:rsidRPr="00452740">
        <w:rPr>
          <w:rFonts w:ascii="Times New Roman" w:hAnsi="Times New Roman"/>
          <w:b w:val="0"/>
          <w:bCs w:val="0"/>
          <w:sz w:val="24"/>
          <w:szCs w:val="24"/>
        </w:rPr>
        <w:t>1 priedas</w:t>
      </w:r>
    </w:p>
    <w:p w14:paraId="566C30FD" w14:textId="2218CB74" w:rsidR="00D56384" w:rsidRPr="001752FE" w:rsidRDefault="00D56384" w:rsidP="00D56384">
      <w:pPr>
        <w:pStyle w:val="Antrat1"/>
        <w:rPr>
          <w:rFonts w:ascii="Times New Roman" w:hAnsi="Times New Roman"/>
          <w:sz w:val="24"/>
          <w:szCs w:val="24"/>
        </w:rPr>
      </w:pPr>
      <w:r w:rsidRPr="001752FE">
        <w:rPr>
          <w:rFonts w:ascii="Times New Roman" w:hAnsi="Times New Roman"/>
          <w:sz w:val="24"/>
          <w:szCs w:val="24"/>
        </w:rPr>
        <w:t xml:space="preserve">TECHNINĖ </w:t>
      </w:r>
      <w:r w:rsidR="00452740">
        <w:rPr>
          <w:rFonts w:ascii="Times New Roman" w:hAnsi="Times New Roman"/>
          <w:sz w:val="24"/>
          <w:szCs w:val="24"/>
        </w:rPr>
        <w:t>SPECIFIKACIJA</w:t>
      </w:r>
    </w:p>
    <w:p w14:paraId="0F4A5C4F" w14:textId="77777777" w:rsidR="008B4F8F" w:rsidRPr="008B4F8F" w:rsidRDefault="008B4F8F" w:rsidP="008B4F8F">
      <w:pPr>
        <w:rPr>
          <w:lang w:val="x-none"/>
        </w:rPr>
      </w:pPr>
    </w:p>
    <w:p w14:paraId="0FA032DA" w14:textId="77777777" w:rsidR="00D56384" w:rsidRDefault="00D56384" w:rsidP="00D56384">
      <w:pPr>
        <w:ind w:firstLine="709"/>
        <w:jc w:val="both"/>
        <w:rPr>
          <w:b/>
        </w:rPr>
      </w:pPr>
    </w:p>
    <w:p w14:paraId="0FCB9FFA" w14:textId="77777777" w:rsidR="00D56384" w:rsidRPr="00EF5D69" w:rsidRDefault="00D56384" w:rsidP="00D56384">
      <w:pPr>
        <w:numPr>
          <w:ilvl w:val="0"/>
          <w:numId w:val="3"/>
        </w:numPr>
        <w:tabs>
          <w:tab w:val="left" w:pos="709"/>
        </w:tabs>
      </w:pPr>
      <w:r w:rsidRPr="00EF5D69">
        <w:t>BENDRA INFORMACIJA</w:t>
      </w:r>
    </w:p>
    <w:p w14:paraId="11C4F7F0" w14:textId="77777777" w:rsidR="00D56384" w:rsidRPr="003761EC" w:rsidRDefault="00D56384" w:rsidP="00D56384">
      <w:pPr>
        <w:ind w:left="360"/>
        <w:rPr>
          <w:sz w:val="6"/>
          <w:szCs w:val="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701"/>
      </w:tblGrid>
      <w:tr w:rsidR="00D56384" w:rsidRPr="00EF5D69" w14:paraId="7A4B1424" w14:textId="77777777">
        <w:trPr>
          <w:trHeight w:val="397"/>
        </w:trPr>
        <w:tc>
          <w:tcPr>
            <w:tcW w:w="2927" w:type="dxa"/>
            <w:vAlign w:val="center"/>
          </w:tcPr>
          <w:p w14:paraId="4C687BEB" w14:textId="77777777" w:rsidR="00D56384" w:rsidRPr="00EF5D69" w:rsidRDefault="00D56384">
            <w:pPr>
              <w:numPr>
                <w:ilvl w:val="0"/>
                <w:numId w:val="1"/>
              </w:numPr>
              <w:ind w:left="284" w:hanging="284"/>
            </w:pPr>
            <w:r w:rsidRPr="00EF5D69">
              <w:t>STATYTOJAS (UŽSAKOVAS)</w:t>
            </w:r>
          </w:p>
        </w:tc>
        <w:tc>
          <w:tcPr>
            <w:tcW w:w="6701" w:type="dxa"/>
            <w:vAlign w:val="center"/>
          </w:tcPr>
          <w:p w14:paraId="5F66B605" w14:textId="7DC13BA8" w:rsidR="00D56384" w:rsidRPr="00EF5D69" w:rsidRDefault="00D56384" w:rsidP="008B4F8F">
            <w:pPr>
              <w:jc w:val="both"/>
            </w:pPr>
            <w:r>
              <w:t>Šilalės rajono</w:t>
            </w:r>
            <w:r w:rsidRPr="00EF5D69">
              <w:t xml:space="preserve"> savivaldyb</w:t>
            </w:r>
            <w:r>
              <w:t>ės administracija</w:t>
            </w:r>
            <w:r w:rsidRPr="00EF5D69">
              <w:t>,</w:t>
            </w:r>
            <w:r>
              <w:t xml:space="preserve"> kodas 188773720</w:t>
            </w:r>
          </w:p>
          <w:p w14:paraId="0261BAE2" w14:textId="2B1B1A52" w:rsidR="00D56384" w:rsidRPr="00EF5D69" w:rsidRDefault="00D56384" w:rsidP="008B4F8F">
            <w:pPr>
              <w:jc w:val="both"/>
              <w:outlineLvl w:val="6"/>
            </w:pPr>
            <w:r w:rsidRPr="00EF5D69">
              <w:t xml:space="preserve">Kontaktinis asmuo: </w:t>
            </w:r>
            <w:r>
              <w:t>Investicijų ir statybos</w:t>
            </w:r>
            <w:r w:rsidRPr="00EF5D69">
              <w:t xml:space="preserve"> skyriaus </w:t>
            </w:r>
            <w:r>
              <w:t>statybos inžinierius</w:t>
            </w:r>
            <w:r w:rsidRPr="00EF5D69">
              <w:t xml:space="preserve"> </w:t>
            </w:r>
            <w:r w:rsidR="00133937">
              <w:t>Arūnas Ričkus</w:t>
            </w:r>
            <w:r w:rsidRPr="00EF5D69">
              <w:t xml:space="preserve">, </w:t>
            </w:r>
            <w:r w:rsidRPr="00EF5D69">
              <w:rPr>
                <w:lang w:eastAsia="lt-LT"/>
              </w:rPr>
              <w:t>tel. (</w:t>
            </w:r>
            <w:r w:rsidR="00584AF0">
              <w:rPr>
                <w:lang w:eastAsia="lt-LT"/>
              </w:rPr>
              <w:t>0</w:t>
            </w:r>
            <w:r w:rsidRPr="00EF5D69">
              <w:rPr>
                <w:lang w:eastAsia="lt-LT"/>
              </w:rPr>
              <w:t xml:space="preserve"> </w:t>
            </w:r>
            <w:r>
              <w:rPr>
                <w:lang w:eastAsia="lt-LT"/>
              </w:rPr>
              <w:t>449</w:t>
            </w:r>
            <w:r w:rsidR="00133937">
              <w:rPr>
                <w:lang w:eastAsia="lt-LT"/>
              </w:rPr>
              <w:t>) 45 336</w:t>
            </w:r>
            <w:r w:rsidRPr="00EF5D69">
              <w:rPr>
                <w:lang w:eastAsia="lt-LT"/>
              </w:rPr>
              <w:t xml:space="preserve">, el. p. </w:t>
            </w:r>
            <w:r w:rsidR="00133937">
              <w:rPr>
                <w:rStyle w:val="Hipersaitas"/>
                <w:lang w:eastAsia="lt-LT"/>
              </w:rPr>
              <w:t>arunas.rickus@silale.lt</w:t>
            </w:r>
          </w:p>
        </w:tc>
      </w:tr>
      <w:tr w:rsidR="00D56384" w:rsidRPr="00EF5D69" w14:paraId="0C795BE4" w14:textId="77777777">
        <w:trPr>
          <w:trHeight w:val="397"/>
        </w:trPr>
        <w:tc>
          <w:tcPr>
            <w:tcW w:w="2927" w:type="dxa"/>
            <w:vAlign w:val="center"/>
          </w:tcPr>
          <w:p w14:paraId="2D509115" w14:textId="3BE43614" w:rsidR="00D56384" w:rsidRPr="00EF5D69" w:rsidRDefault="001752FE">
            <w:pPr>
              <w:numPr>
                <w:ilvl w:val="0"/>
                <w:numId w:val="1"/>
              </w:numPr>
              <w:ind w:left="284" w:hanging="284"/>
            </w:pPr>
            <w:r>
              <w:t>STATINI</w:t>
            </w:r>
            <w:r w:rsidR="00FF43C9">
              <w:t>O</w:t>
            </w:r>
            <w:r w:rsidR="00D56384" w:rsidRPr="00EF5D69">
              <w:t xml:space="preserve"> PAVADINIMAS</w:t>
            </w:r>
          </w:p>
        </w:tc>
        <w:tc>
          <w:tcPr>
            <w:tcW w:w="6701" w:type="dxa"/>
            <w:vAlign w:val="center"/>
          </w:tcPr>
          <w:p w14:paraId="06DAA1AF" w14:textId="6F1B7A6D" w:rsidR="00D56384" w:rsidRPr="00EF5D69" w:rsidRDefault="00133937" w:rsidP="008B4F8F">
            <w:pPr>
              <w:jc w:val="both"/>
            </w:pPr>
            <w:r>
              <w:t xml:space="preserve">Poilsio zonos – liepto įrengimas prie Jūros upės </w:t>
            </w:r>
            <w:proofErr w:type="spellStart"/>
            <w:r>
              <w:t>Didkiem</w:t>
            </w:r>
            <w:r w:rsidR="00C31B3D">
              <w:t>io</w:t>
            </w:r>
            <w:proofErr w:type="spellEnd"/>
            <w:r w:rsidR="00C31B3D">
              <w:t xml:space="preserve"> k., Šilalės r. sav.</w:t>
            </w:r>
          </w:p>
        </w:tc>
      </w:tr>
      <w:tr w:rsidR="00D56384" w:rsidRPr="00EF5D69" w14:paraId="04C63F89" w14:textId="77777777">
        <w:trPr>
          <w:trHeight w:val="397"/>
        </w:trPr>
        <w:tc>
          <w:tcPr>
            <w:tcW w:w="2927" w:type="dxa"/>
            <w:vAlign w:val="center"/>
          </w:tcPr>
          <w:p w14:paraId="26C6FED7" w14:textId="77777777" w:rsidR="00D56384" w:rsidRPr="00EF5D69" w:rsidRDefault="00D56384">
            <w:pPr>
              <w:numPr>
                <w:ilvl w:val="0"/>
                <w:numId w:val="1"/>
              </w:numPr>
              <w:ind w:left="284" w:hanging="284"/>
            </w:pPr>
            <w:r w:rsidRPr="00EF5D69">
              <w:t>STATINIO ADRESAS</w:t>
            </w:r>
          </w:p>
        </w:tc>
        <w:tc>
          <w:tcPr>
            <w:tcW w:w="6701" w:type="dxa"/>
            <w:vAlign w:val="center"/>
          </w:tcPr>
          <w:p w14:paraId="3B2B3CBF" w14:textId="0C3F0290" w:rsidR="00D56384" w:rsidRPr="00EF5D69" w:rsidRDefault="00AC2A6E" w:rsidP="008B4F8F">
            <w:pPr>
              <w:jc w:val="both"/>
            </w:pPr>
            <w:proofErr w:type="spellStart"/>
            <w:r>
              <w:t>Didkiemio</w:t>
            </w:r>
            <w:proofErr w:type="spellEnd"/>
            <w:r>
              <w:t xml:space="preserve"> rekreacinė teritorija, </w:t>
            </w:r>
            <w:r w:rsidR="001752FE">
              <w:t xml:space="preserve">ties </w:t>
            </w:r>
            <w:r w:rsidR="00133937">
              <w:t xml:space="preserve">Jūros g. </w:t>
            </w:r>
            <w:r>
              <w:t>12C ir 12B</w:t>
            </w:r>
            <w:r w:rsidR="00133937">
              <w:t xml:space="preserve">, </w:t>
            </w:r>
            <w:proofErr w:type="spellStart"/>
            <w:r w:rsidR="00133937">
              <w:t>Didkiemi</w:t>
            </w:r>
            <w:r w:rsidR="00C82AD8">
              <w:t>o</w:t>
            </w:r>
            <w:proofErr w:type="spellEnd"/>
            <w:r w:rsidR="00C82AD8">
              <w:t xml:space="preserve"> k.</w:t>
            </w:r>
            <w:r w:rsidR="00133937">
              <w:t xml:space="preserve">, </w:t>
            </w:r>
            <w:proofErr w:type="spellStart"/>
            <w:r w:rsidR="00133937">
              <w:t>Didkiemio</w:t>
            </w:r>
            <w:proofErr w:type="spellEnd"/>
            <w:r w:rsidR="00133937">
              <w:t xml:space="preserve"> sen., Šilalės r. sav. </w:t>
            </w:r>
          </w:p>
        </w:tc>
      </w:tr>
      <w:tr w:rsidR="00D56384" w:rsidRPr="00EF5D69" w14:paraId="20481653" w14:textId="77777777">
        <w:trPr>
          <w:trHeight w:val="397"/>
        </w:trPr>
        <w:tc>
          <w:tcPr>
            <w:tcW w:w="2927" w:type="dxa"/>
            <w:vAlign w:val="center"/>
          </w:tcPr>
          <w:p w14:paraId="44801D92" w14:textId="77777777" w:rsidR="00D56384" w:rsidRPr="00EF5D69" w:rsidRDefault="00D56384">
            <w:pPr>
              <w:numPr>
                <w:ilvl w:val="0"/>
                <w:numId w:val="1"/>
              </w:numPr>
              <w:ind w:left="284" w:hanging="284"/>
            </w:pPr>
            <w:r w:rsidRPr="00EF5D69">
              <w:t>NAUDOJIMO PASKIRTIS</w:t>
            </w:r>
          </w:p>
        </w:tc>
        <w:tc>
          <w:tcPr>
            <w:tcW w:w="6701" w:type="dxa"/>
            <w:vAlign w:val="center"/>
          </w:tcPr>
          <w:p w14:paraId="01FB49BA" w14:textId="1F05B567" w:rsidR="008D4DC8" w:rsidRPr="00EF5D69" w:rsidRDefault="00C82AD8" w:rsidP="008B4F8F">
            <w:pPr>
              <w:jc w:val="both"/>
            </w:pPr>
            <w:r>
              <w:t xml:space="preserve">Poilsinė zona </w:t>
            </w:r>
            <w:proofErr w:type="spellStart"/>
            <w:r>
              <w:t>Didkiemio</w:t>
            </w:r>
            <w:proofErr w:type="spellEnd"/>
            <w:r>
              <w:t xml:space="preserve"> k., Šilalės r. sav.</w:t>
            </w:r>
          </w:p>
        </w:tc>
      </w:tr>
      <w:tr w:rsidR="00D56384" w:rsidRPr="00EF5D69" w14:paraId="63DA5777" w14:textId="77777777">
        <w:trPr>
          <w:trHeight w:val="397"/>
        </w:trPr>
        <w:tc>
          <w:tcPr>
            <w:tcW w:w="2927" w:type="dxa"/>
            <w:vAlign w:val="center"/>
          </w:tcPr>
          <w:p w14:paraId="088D3903" w14:textId="77777777" w:rsidR="00D56384" w:rsidRPr="00EF5D69" w:rsidRDefault="00D56384">
            <w:pPr>
              <w:numPr>
                <w:ilvl w:val="0"/>
                <w:numId w:val="1"/>
              </w:numPr>
              <w:ind w:left="284" w:hanging="284"/>
            </w:pPr>
            <w:r w:rsidRPr="00EF5D69">
              <w:t>STATINIO APIBŪDINIMAS, ESAMA PADĖTIS</w:t>
            </w:r>
          </w:p>
        </w:tc>
        <w:tc>
          <w:tcPr>
            <w:tcW w:w="6701" w:type="dxa"/>
            <w:vAlign w:val="center"/>
          </w:tcPr>
          <w:p w14:paraId="2CD0DDD1" w14:textId="060434AC" w:rsidR="009A4A54" w:rsidRPr="00EF5D69" w:rsidRDefault="00D56384" w:rsidP="00BA5982">
            <w:pPr>
              <w:jc w:val="both"/>
            </w:pPr>
            <w:r w:rsidRPr="00EF5D69">
              <w:rPr>
                <w:szCs w:val="22"/>
              </w:rPr>
              <w:t xml:space="preserve">Statinio savininkas – </w:t>
            </w:r>
            <w:r>
              <w:rPr>
                <w:szCs w:val="22"/>
              </w:rPr>
              <w:t>Šilalės rajono savivaldybės administracija.</w:t>
            </w:r>
            <w:r w:rsidR="00C82AD8">
              <w:rPr>
                <w:szCs w:val="22"/>
              </w:rPr>
              <w:t xml:space="preserve"> Pontoninio liepto įrengimas, apšvietimas, kra</w:t>
            </w:r>
            <w:r w:rsidR="00DB6B3A">
              <w:rPr>
                <w:szCs w:val="22"/>
              </w:rPr>
              <w:t>nto ir dugno valymas, maudyklos</w:t>
            </w:r>
            <w:r w:rsidR="00C82AD8">
              <w:rPr>
                <w:szCs w:val="22"/>
              </w:rPr>
              <w:t xml:space="preserve"> įrengimas, gultai</w:t>
            </w:r>
          </w:p>
        </w:tc>
      </w:tr>
      <w:tr w:rsidR="00D56384" w:rsidRPr="00EF5D69" w14:paraId="58A82425" w14:textId="77777777">
        <w:trPr>
          <w:trHeight w:val="397"/>
        </w:trPr>
        <w:tc>
          <w:tcPr>
            <w:tcW w:w="2927" w:type="dxa"/>
            <w:vAlign w:val="center"/>
          </w:tcPr>
          <w:p w14:paraId="4A5A6771" w14:textId="77777777" w:rsidR="00D56384" w:rsidRPr="00EF5D69" w:rsidRDefault="00D56384">
            <w:pPr>
              <w:numPr>
                <w:ilvl w:val="0"/>
                <w:numId w:val="1"/>
              </w:numPr>
              <w:ind w:left="284" w:hanging="284"/>
            </w:pPr>
            <w:r w:rsidRPr="00EF5D69">
              <w:rPr>
                <w:lang w:val="en-US"/>
              </w:rPr>
              <w:t xml:space="preserve">STATINIO PROJEKTO RENGIMO </w:t>
            </w:r>
            <w:r w:rsidRPr="00EF5D69">
              <w:t>ETAPAS</w:t>
            </w:r>
          </w:p>
        </w:tc>
        <w:tc>
          <w:tcPr>
            <w:tcW w:w="6701" w:type="dxa"/>
            <w:vAlign w:val="center"/>
          </w:tcPr>
          <w:p w14:paraId="093F3385" w14:textId="75C5FB65" w:rsidR="00D56384" w:rsidRPr="00EF5D69" w:rsidRDefault="00BA5982" w:rsidP="008B4F8F">
            <w:pPr>
              <w:jc w:val="both"/>
            </w:pPr>
            <w:r>
              <w:t>Supaprastintas statybos projektas</w:t>
            </w:r>
            <w:r w:rsidR="00584AF0">
              <w:t xml:space="preserve"> </w:t>
            </w:r>
          </w:p>
        </w:tc>
      </w:tr>
      <w:tr w:rsidR="00D56384" w:rsidRPr="00412F3F" w14:paraId="482A32FE" w14:textId="77777777" w:rsidTr="001F65DD">
        <w:trPr>
          <w:trHeight w:val="584"/>
        </w:trPr>
        <w:tc>
          <w:tcPr>
            <w:tcW w:w="2927" w:type="dxa"/>
            <w:vAlign w:val="center"/>
          </w:tcPr>
          <w:p w14:paraId="457F8D70" w14:textId="77777777" w:rsidR="00D56384" w:rsidRPr="00EF5D69" w:rsidRDefault="00D56384">
            <w:pPr>
              <w:numPr>
                <w:ilvl w:val="0"/>
                <w:numId w:val="1"/>
              </w:numPr>
              <w:ind w:left="284" w:hanging="284"/>
            </w:pPr>
            <w:r w:rsidRPr="00EF5D69">
              <w:t>STATINIO KATEGORIJA</w:t>
            </w:r>
          </w:p>
        </w:tc>
        <w:tc>
          <w:tcPr>
            <w:tcW w:w="6701" w:type="dxa"/>
            <w:vAlign w:val="center"/>
          </w:tcPr>
          <w:p w14:paraId="4961CE0A" w14:textId="474A3C9D" w:rsidR="003251A4" w:rsidRPr="00EF5D69" w:rsidRDefault="001F65DD" w:rsidP="00BA5982">
            <w:pPr>
              <w:jc w:val="both"/>
            </w:pPr>
            <w:r>
              <w:t xml:space="preserve">II </w:t>
            </w:r>
            <w:proofErr w:type="spellStart"/>
            <w:r>
              <w:t>gr</w:t>
            </w:r>
            <w:proofErr w:type="spellEnd"/>
            <w:r>
              <w:t>. Nesudėtingas statinys</w:t>
            </w:r>
            <w:r w:rsidR="00D8457E">
              <w:t xml:space="preserve"> </w:t>
            </w:r>
            <w:r w:rsidR="00D56384" w:rsidRPr="00EF5D69">
              <w:t>(STR 1.01.0</w:t>
            </w:r>
            <w:r w:rsidR="00D56384">
              <w:t>3</w:t>
            </w:r>
            <w:r w:rsidR="00D56384" w:rsidRPr="00EF5D69">
              <w:t>:201</w:t>
            </w:r>
            <w:r w:rsidR="00D56384">
              <w:t>7</w:t>
            </w:r>
            <w:r w:rsidR="00D56384" w:rsidRPr="00EF5D69">
              <w:t xml:space="preserve"> „</w:t>
            </w:r>
            <w:r w:rsidR="00D56384">
              <w:t>Statinių klasifikavimas</w:t>
            </w:r>
            <w:r w:rsidR="00D56384" w:rsidRPr="00EF5D69">
              <w:t>“)</w:t>
            </w:r>
          </w:p>
        </w:tc>
      </w:tr>
      <w:tr w:rsidR="00D56384" w:rsidRPr="00EF5D69" w14:paraId="1BD46A7F" w14:textId="77777777">
        <w:trPr>
          <w:trHeight w:val="397"/>
        </w:trPr>
        <w:tc>
          <w:tcPr>
            <w:tcW w:w="2927" w:type="dxa"/>
            <w:vAlign w:val="center"/>
          </w:tcPr>
          <w:p w14:paraId="15F3208E" w14:textId="77777777" w:rsidR="00D56384" w:rsidRPr="00EF5D69" w:rsidRDefault="00D56384">
            <w:pPr>
              <w:numPr>
                <w:ilvl w:val="0"/>
                <w:numId w:val="1"/>
              </w:numPr>
              <w:ind w:left="284" w:hanging="284"/>
            </w:pPr>
            <w:r w:rsidRPr="00EF5D69">
              <w:t>STATYBOS RŪŠIS</w:t>
            </w:r>
          </w:p>
        </w:tc>
        <w:tc>
          <w:tcPr>
            <w:tcW w:w="6701" w:type="dxa"/>
            <w:vAlign w:val="center"/>
          </w:tcPr>
          <w:p w14:paraId="2B3498BE" w14:textId="5DEDF68F" w:rsidR="005A0AA0" w:rsidRPr="00EF5D69" w:rsidRDefault="001F65DD" w:rsidP="008B4F8F">
            <w:pPr>
              <w:jc w:val="both"/>
            </w:pPr>
            <w:r>
              <w:t>Pagal STR 1.01.08:2002 Statinio statybos rūšys – Nauja statyba</w:t>
            </w:r>
          </w:p>
        </w:tc>
      </w:tr>
      <w:tr w:rsidR="00D56384" w:rsidRPr="00412F3F" w14:paraId="2F6D28B8" w14:textId="77777777">
        <w:trPr>
          <w:trHeight w:val="397"/>
        </w:trPr>
        <w:tc>
          <w:tcPr>
            <w:tcW w:w="9628" w:type="dxa"/>
            <w:gridSpan w:val="2"/>
            <w:tcBorders>
              <w:left w:val="nil"/>
              <w:right w:val="nil"/>
            </w:tcBorders>
            <w:vAlign w:val="center"/>
          </w:tcPr>
          <w:p w14:paraId="3F0649D3" w14:textId="77777777" w:rsidR="00D56384" w:rsidRPr="003761EC" w:rsidRDefault="00D56384">
            <w:pPr>
              <w:ind w:left="709"/>
              <w:jc w:val="both"/>
              <w:rPr>
                <w:sz w:val="6"/>
                <w:szCs w:val="6"/>
              </w:rPr>
            </w:pPr>
          </w:p>
          <w:p w14:paraId="6F4B0CA0" w14:textId="77777777" w:rsidR="00D56384" w:rsidRPr="00EF5D69" w:rsidRDefault="00D56384" w:rsidP="00D56384">
            <w:pPr>
              <w:numPr>
                <w:ilvl w:val="0"/>
                <w:numId w:val="3"/>
              </w:numPr>
              <w:ind w:left="709" w:hanging="349"/>
              <w:jc w:val="both"/>
            </w:pPr>
            <w:r w:rsidRPr="00EF5D69">
              <w:t>PROJEKTAVIMO PASLAUGŲ APIMTIS, TRUKMĖ IR STATYTOJO (UŽSAKOVO) PATEIKIAMI DUOMENYS</w:t>
            </w:r>
          </w:p>
          <w:p w14:paraId="2D304253" w14:textId="77777777" w:rsidR="00D56384" w:rsidRPr="003761EC" w:rsidRDefault="00D56384">
            <w:pPr>
              <w:ind w:left="709"/>
              <w:jc w:val="both"/>
              <w:rPr>
                <w:sz w:val="6"/>
                <w:szCs w:val="6"/>
              </w:rPr>
            </w:pPr>
          </w:p>
        </w:tc>
      </w:tr>
      <w:tr w:rsidR="00D56384" w:rsidRPr="00EF5D69" w14:paraId="30F1C8C0" w14:textId="77777777">
        <w:trPr>
          <w:trHeight w:val="397"/>
        </w:trPr>
        <w:tc>
          <w:tcPr>
            <w:tcW w:w="2927" w:type="dxa"/>
            <w:vAlign w:val="center"/>
          </w:tcPr>
          <w:p w14:paraId="09BFE806" w14:textId="161A7E36" w:rsidR="00D56384" w:rsidRPr="00EF5D69" w:rsidRDefault="00D56384">
            <w:pPr>
              <w:numPr>
                <w:ilvl w:val="0"/>
                <w:numId w:val="1"/>
              </w:numPr>
              <w:ind w:left="426" w:hanging="426"/>
              <w:jc w:val="both"/>
            </w:pPr>
            <w:r>
              <w:t xml:space="preserve"> </w:t>
            </w:r>
            <w:r w:rsidRPr="00EF5D69">
              <w:t>PASLAUGŲ APIMTIS</w:t>
            </w:r>
          </w:p>
        </w:tc>
        <w:tc>
          <w:tcPr>
            <w:tcW w:w="6701" w:type="dxa"/>
            <w:vAlign w:val="center"/>
          </w:tcPr>
          <w:p w14:paraId="4453FBD6" w14:textId="621173E3" w:rsidR="00435589" w:rsidRDefault="00435589" w:rsidP="00435589">
            <w:pPr>
              <w:pStyle w:val="Sraopastraipa"/>
              <w:jc w:val="both"/>
            </w:pPr>
            <w:r>
              <w:t>S</w:t>
            </w:r>
            <w:r w:rsidR="00584AF0">
              <w:t xml:space="preserve">uprojektuoti </w:t>
            </w:r>
            <w:r w:rsidR="001752FE">
              <w:t>ir įrengti</w:t>
            </w:r>
            <w:r>
              <w:t>:</w:t>
            </w:r>
          </w:p>
          <w:p w14:paraId="5297A53A" w14:textId="5D885789" w:rsidR="00435589" w:rsidRDefault="001752FE" w:rsidP="001752FE">
            <w:pPr>
              <w:pStyle w:val="Sraopastraipa"/>
              <w:numPr>
                <w:ilvl w:val="0"/>
                <w:numId w:val="6"/>
              </w:numPr>
              <w:jc w:val="both"/>
            </w:pPr>
            <w:r>
              <w:t xml:space="preserve"> </w:t>
            </w:r>
            <w:r w:rsidR="00F213FC">
              <w:t>28,5 m. ilgio pontoninį lieptą su turėklais</w:t>
            </w:r>
            <w:r w:rsidR="002746E8">
              <w:t xml:space="preserve"> (67,0 m.)</w:t>
            </w:r>
            <w:r w:rsidR="00F213FC">
              <w:t xml:space="preserve">, </w:t>
            </w:r>
          </w:p>
          <w:p w14:paraId="10DB833B" w14:textId="06EC05E5" w:rsidR="00435589" w:rsidRDefault="00F213FC" w:rsidP="001752FE">
            <w:pPr>
              <w:pStyle w:val="Sraopastraipa"/>
              <w:numPr>
                <w:ilvl w:val="0"/>
                <w:numId w:val="6"/>
              </w:numPr>
              <w:jc w:val="both"/>
            </w:pPr>
            <w:r>
              <w:t xml:space="preserve">numatyti 38,0 m. ilgio Balskų tvenkinio dugno ir pakrantės sutvarkymą ir išvalymą, </w:t>
            </w:r>
            <w:r w:rsidR="00D936B4">
              <w:t>dugno pagerinimą žvyru</w:t>
            </w:r>
            <w:r w:rsidR="002746E8">
              <w:t xml:space="preserve"> (38,0 m.)</w:t>
            </w:r>
            <w:r w:rsidR="00D936B4">
              <w:t>,</w:t>
            </w:r>
          </w:p>
          <w:p w14:paraId="11C30350" w14:textId="0C59FEBA" w:rsidR="00435589" w:rsidRDefault="00435589" w:rsidP="001752FE">
            <w:pPr>
              <w:pStyle w:val="Sraopastraipa"/>
              <w:numPr>
                <w:ilvl w:val="0"/>
                <w:numId w:val="6"/>
              </w:numPr>
              <w:jc w:val="both"/>
            </w:pPr>
            <w:r>
              <w:t xml:space="preserve">numatyti </w:t>
            </w:r>
            <w:r w:rsidR="00F213FC">
              <w:t xml:space="preserve">poilsinės </w:t>
            </w:r>
            <w:r w:rsidR="00D936B4">
              <w:t>maudyklos</w:t>
            </w:r>
            <w:r w:rsidR="00F213FC">
              <w:t xml:space="preserve"> zonos įrengimą, </w:t>
            </w:r>
            <w:r>
              <w:t>užpilant smėliu</w:t>
            </w:r>
            <w:r w:rsidR="002746E8">
              <w:t xml:space="preserve"> (38,0 m.)</w:t>
            </w:r>
            <w:r>
              <w:t>,</w:t>
            </w:r>
          </w:p>
          <w:p w14:paraId="24A4A4AF" w14:textId="0E9EAA70" w:rsidR="00435589" w:rsidRDefault="00435589" w:rsidP="001752FE">
            <w:pPr>
              <w:pStyle w:val="Sraopastraipa"/>
              <w:numPr>
                <w:ilvl w:val="0"/>
                <w:numId w:val="6"/>
              </w:numPr>
              <w:jc w:val="both"/>
            </w:pPr>
            <w:r>
              <w:t xml:space="preserve">numatyti </w:t>
            </w:r>
            <w:r w:rsidR="001458C5">
              <w:t>liepto</w:t>
            </w:r>
            <w:r w:rsidR="006F5FC4">
              <w:t xml:space="preserve"> </w:t>
            </w:r>
            <w:r w:rsidR="00F213FC">
              <w:t>apšvietimo įrengimą</w:t>
            </w:r>
            <w:r>
              <w:t xml:space="preserve"> (liepto šviestuvai – grindų lemputės su saulės elementais – 51 vnt.)</w:t>
            </w:r>
            <w:r w:rsidR="001458C5">
              <w:t xml:space="preserve">, </w:t>
            </w:r>
          </w:p>
          <w:p w14:paraId="77FD4594" w14:textId="59D989D4" w:rsidR="006F5FC4" w:rsidRDefault="006F5FC4" w:rsidP="001752FE">
            <w:pPr>
              <w:pStyle w:val="Sraopastraipa"/>
              <w:numPr>
                <w:ilvl w:val="0"/>
                <w:numId w:val="6"/>
              </w:numPr>
              <w:jc w:val="both"/>
            </w:pPr>
            <w:r>
              <w:t>numatyti rekreacinės zonos ir pakrantės apšvietimą šviestuvais su saulės elementais (4 vnt.),</w:t>
            </w:r>
          </w:p>
          <w:p w14:paraId="45C95994" w14:textId="499B40EF" w:rsidR="00435589" w:rsidRDefault="00435589" w:rsidP="001752FE">
            <w:pPr>
              <w:pStyle w:val="Sraopastraipa"/>
              <w:numPr>
                <w:ilvl w:val="0"/>
                <w:numId w:val="6"/>
              </w:numPr>
              <w:jc w:val="both"/>
            </w:pPr>
            <w:r>
              <w:t xml:space="preserve">numatyti </w:t>
            </w:r>
            <w:r w:rsidR="001458C5">
              <w:t>švartavimosi piršto įrengimą</w:t>
            </w:r>
            <w:r>
              <w:t xml:space="preserve"> (ilgis 6 m.)</w:t>
            </w:r>
            <w:r w:rsidR="001458C5">
              <w:t xml:space="preserve">, </w:t>
            </w:r>
          </w:p>
          <w:p w14:paraId="10A89EF4" w14:textId="17F59B68" w:rsidR="00435589" w:rsidRDefault="00435589" w:rsidP="001752FE">
            <w:pPr>
              <w:pStyle w:val="Sraopastraipa"/>
              <w:numPr>
                <w:ilvl w:val="0"/>
                <w:numId w:val="6"/>
              </w:numPr>
              <w:jc w:val="both"/>
            </w:pPr>
            <w:r>
              <w:t xml:space="preserve">numatyti </w:t>
            </w:r>
            <w:proofErr w:type="spellStart"/>
            <w:r w:rsidR="001458C5">
              <w:t>kopetėles</w:t>
            </w:r>
            <w:proofErr w:type="spellEnd"/>
            <w:r w:rsidR="001458C5">
              <w:t xml:space="preserve"> prie liepto</w:t>
            </w:r>
            <w:r w:rsidR="00D936B4">
              <w:t xml:space="preserve"> (1 vnt.)</w:t>
            </w:r>
            <w:r w:rsidR="001458C5">
              <w:t xml:space="preserve">, </w:t>
            </w:r>
          </w:p>
          <w:p w14:paraId="6245F5C1" w14:textId="06EF4FB3" w:rsidR="00D56384" w:rsidRPr="00933B97" w:rsidRDefault="00435589" w:rsidP="00435589">
            <w:pPr>
              <w:pStyle w:val="Sraopastraipa"/>
              <w:numPr>
                <w:ilvl w:val="0"/>
                <w:numId w:val="6"/>
              </w:numPr>
              <w:jc w:val="both"/>
            </w:pPr>
            <w:r>
              <w:t xml:space="preserve">numatyti </w:t>
            </w:r>
            <w:r w:rsidR="001458C5">
              <w:t>gultus</w:t>
            </w:r>
            <w:r>
              <w:t xml:space="preserve"> (5 vnt.).</w:t>
            </w:r>
          </w:p>
        </w:tc>
      </w:tr>
      <w:tr w:rsidR="00D56384" w:rsidRPr="00EF5D69" w14:paraId="6FA3F3B0" w14:textId="77777777">
        <w:trPr>
          <w:trHeight w:val="397"/>
        </w:trPr>
        <w:tc>
          <w:tcPr>
            <w:tcW w:w="2927" w:type="dxa"/>
            <w:vAlign w:val="center"/>
          </w:tcPr>
          <w:p w14:paraId="46AF4D35" w14:textId="77777777" w:rsidR="00D56384" w:rsidRPr="00EF5D69" w:rsidRDefault="00D56384">
            <w:pPr>
              <w:numPr>
                <w:ilvl w:val="0"/>
                <w:numId w:val="1"/>
              </w:numPr>
              <w:ind w:left="426" w:hanging="426"/>
              <w:jc w:val="both"/>
            </w:pPr>
            <w:r w:rsidRPr="00EF5D69">
              <w:t>KITOS PASLAUGOS</w:t>
            </w:r>
          </w:p>
        </w:tc>
        <w:tc>
          <w:tcPr>
            <w:tcW w:w="6701" w:type="dxa"/>
            <w:vAlign w:val="center"/>
          </w:tcPr>
          <w:p w14:paraId="4E31D3D4" w14:textId="77777777" w:rsidR="00D56384" w:rsidRPr="00EF5D69" w:rsidRDefault="00D56384" w:rsidP="008B4F8F">
            <w:pPr>
              <w:widowControl w:val="0"/>
              <w:autoSpaceDE w:val="0"/>
              <w:autoSpaceDN w:val="0"/>
              <w:adjustRightInd w:val="0"/>
              <w:jc w:val="both"/>
              <w:rPr>
                <w:b/>
                <w:i/>
              </w:rPr>
            </w:pPr>
            <w:r w:rsidRPr="00EF5D69">
              <w:rPr>
                <w:b/>
                <w:i/>
              </w:rPr>
              <w:t>Pasiūlymo kainoje turi būti numatyti:</w:t>
            </w:r>
          </w:p>
          <w:p w14:paraId="2957D910" w14:textId="0D2A85B2" w:rsidR="00D56384" w:rsidRPr="00EF5D69" w:rsidRDefault="00D56384" w:rsidP="008B4F8F">
            <w:pPr>
              <w:numPr>
                <w:ilvl w:val="0"/>
                <w:numId w:val="2"/>
              </w:numPr>
              <w:jc w:val="both"/>
            </w:pPr>
            <w:r>
              <w:t>n</w:t>
            </w:r>
            <w:r w:rsidRPr="00EF5D69">
              <w:t>uolatinis dalyvavimas pasitarimuose, statybą kontroliuojan</w:t>
            </w:r>
            <w:r w:rsidR="00BC509F">
              <w:t xml:space="preserve">čių institucijų patikrinimuose, </w:t>
            </w:r>
            <w:r w:rsidRPr="00EF5D69">
              <w:t>nuolatinis su projekto įgyvendinimu susijusių klausimų sprendimas rangos darbų l</w:t>
            </w:r>
            <w:r>
              <w:t xml:space="preserve">aikotarpiu bei, esant poreikiui, </w:t>
            </w:r>
            <w:r w:rsidRPr="00EF5D69">
              <w:t>garantiniu atliktų statybos darbų periodu;</w:t>
            </w:r>
          </w:p>
          <w:p w14:paraId="6A8E83F8" w14:textId="69121DFC" w:rsidR="00D56384" w:rsidRPr="00EF5D69" w:rsidRDefault="00D56384" w:rsidP="008B4F8F">
            <w:pPr>
              <w:numPr>
                <w:ilvl w:val="0"/>
                <w:numId w:val="2"/>
              </w:numPr>
              <w:jc w:val="both"/>
            </w:pPr>
            <w:r>
              <w:t>s</w:t>
            </w:r>
            <w:r w:rsidRPr="00EF5D69">
              <w:t>utarties vykdymo metu Statytojas gali paprašyti Teikėjo pateikti peržiūrėti atliktus darbus ir patikrinti</w:t>
            </w:r>
            <w:r>
              <w:t>,</w:t>
            </w:r>
            <w:r w:rsidRPr="00EF5D69">
              <w:t xml:space="preserve"> ar darbai vykdomi pagal nustatytą kalendorinį darbų grafiką</w:t>
            </w:r>
            <w:r>
              <w:t>;</w:t>
            </w:r>
          </w:p>
          <w:p w14:paraId="7869A771" w14:textId="66FFB421" w:rsidR="00D56384" w:rsidRPr="00EF5D69" w:rsidRDefault="00D56384" w:rsidP="008B4F8F">
            <w:pPr>
              <w:numPr>
                <w:ilvl w:val="0"/>
                <w:numId w:val="2"/>
              </w:numPr>
              <w:jc w:val="both"/>
            </w:pPr>
            <w:r>
              <w:t>p</w:t>
            </w:r>
            <w:r w:rsidRPr="00EF5D69">
              <w:t>rojekto sprendiniai turi būti ekonomiškai pagrįsti ir racionalūs. Priimti novatoriškus, techniniu</w:t>
            </w:r>
            <w:r w:rsidR="008B4F8F">
              <w:t xml:space="preserve"> </w:t>
            </w:r>
            <w:r w:rsidRPr="00EF5D69">
              <w:t>požiūri</w:t>
            </w:r>
            <w:r w:rsidR="008B4F8F">
              <w:t>u</w:t>
            </w:r>
            <w:r w:rsidRPr="00EF5D69">
              <w:t xml:space="preserve"> įvertintus projektinius sprendimus,</w:t>
            </w:r>
            <w:r>
              <w:t xml:space="preserve"> </w:t>
            </w:r>
            <w:r w:rsidRPr="00EF5D69">
              <w:t>vadovautis naujausia ir geriausia patirtimi inžinerinio projektavimo srityje;</w:t>
            </w:r>
          </w:p>
          <w:p w14:paraId="08499EE7" w14:textId="55B614D4" w:rsidR="00D56384" w:rsidRPr="00EF5D69" w:rsidRDefault="00D56384" w:rsidP="008B4F8F">
            <w:pPr>
              <w:numPr>
                <w:ilvl w:val="0"/>
                <w:numId w:val="2"/>
              </w:numPr>
              <w:jc w:val="both"/>
            </w:pPr>
            <w:r>
              <w:lastRenderedPageBreak/>
              <w:t>p</w:t>
            </w:r>
            <w:r w:rsidRPr="00EF5D69">
              <w:t xml:space="preserve">rojekto techninės specifikacijos turi būti parašytos konkrečiai šitam projektui, išsamios ir detalios. </w:t>
            </w:r>
          </w:p>
          <w:p w14:paraId="3F102C00" w14:textId="77777777" w:rsidR="00D56384" w:rsidRPr="00EF5D69" w:rsidRDefault="00D56384" w:rsidP="008B4F8F">
            <w:pPr>
              <w:jc w:val="both"/>
              <w:rPr>
                <w:b/>
                <w:i/>
              </w:rPr>
            </w:pPr>
            <w:r w:rsidRPr="00EF5D69">
              <w:rPr>
                <w:b/>
                <w:i/>
              </w:rPr>
              <w:t>Kiti reikalavimai:</w:t>
            </w:r>
          </w:p>
          <w:p w14:paraId="205BDDD9" w14:textId="68DF2FD1" w:rsidR="00D56384" w:rsidRPr="00EF5D69" w:rsidRDefault="00D56384" w:rsidP="008B4F8F">
            <w:pPr>
              <w:numPr>
                <w:ilvl w:val="0"/>
                <w:numId w:val="2"/>
              </w:numPr>
              <w:jc w:val="both"/>
            </w:pPr>
            <w:r>
              <w:t>p</w:t>
            </w:r>
            <w:r w:rsidRPr="00EF5D69">
              <w:t xml:space="preserve">aslaugos teikėjas, prieš teikdamas pasiūlymą, privalo vietoje susipažinti su esama </w:t>
            </w:r>
            <w:r w:rsidR="00090160">
              <w:t>teritorijos</w:t>
            </w:r>
            <w:r w:rsidRPr="00EF5D69">
              <w:t xml:space="preserve"> būkle;</w:t>
            </w:r>
          </w:p>
          <w:p w14:paraId="70F4851F" w14:textId="531440AA" w:rsidR="00597CDA" w:rsidRPr="00EF5D69" w:rsidRDefault="00D56384" w:rsidP="008B4F8F">
            <w:pPr>
              <w:numPr>
                <w:ilvl w:val="0"/>
                <w:numId w:val="2"/>
              </w:numPr>
              <w:jc w:val="both"/>
            </w:pPr>
            <w:r>
              <w:t>t</w:t>
            </w:r>
            <w:r w:rsidRPr="00EF5D69">
              <w:t>eikėjas visus iškilusius klausimus ir problemas, susijusias su šioje techninėje užduotyje nustatytų tikslų ir užduočių vykdymu, turi spręsti savarankiškai (savo pastangomis), tačiau galutinius sprendimus priimti tik suderinus su Statytoju;</w:t>
            </w:r>
          </w:p>
        </w:tc>
      </w:tr>
      <w:tr w:rsidR="00BA5982" w:rsidRPr="00EF5D69" w14:paraId="5BB5E1DD" w14:textId="77777777">
        <w:trPr>
          <w:trHeight w:val="397"/>
        </w:trPr>
        <w:tc>
          <w:tcPr>
            <w:tcW w:w="2927" w:type="dxa"/>
            <w:vAlign w:val="center"/>
          </w:tcPr>
          <w:p w14:paraId="2D6076B9" w14:textId="7EFD9CDB" w:rsidR="00BA5982" w:rsidRPr="00EF5D69" w:rsidRDefault="00BA5982">
            <w:pPr>
              <w:numPr>
                <w:ilvl w:val="0"/>
                <w:numId w:val="1"/>
              </w:numPr>
              <w:ind w:left="426" w:hanging="426"/>
              <w:jc w:val="both"/>
            </w:pPr>
            <w:r>
              <w:lastRenderedPageBreak/>
              <w:t>APLINKOSAUGOS REIKALAVIMAI</w:t>
            </w:r>
          </w:p>
        </w:tc>
        <w:tc>
          <w:tcPr>
            <w:tcW w:w="6701" w:type="dxa"/>
            <w:vAlign w:val="center"/>
          </w:tcPr>
          <w:p w14:paraId="68B75146" w14:textId="4D84943E" w:rsidR="00BA5982" w:rsidRPr="00BA5982" w:rsidRDefault="00BA5982" w:rsidP="008B4F8F">
            <w:pPr>
              <w:widowControl w:val="0"/>
              <w:autoSpaceDE w:val="0"/>
              <w:autoSpaceDN w:val="0"/>
              <w:adjustRightInd w:val="0"/>
              <w:jc w:val="both"/>
            </w:pPr>
            <w:r w:rsidRPr="00BA5982">
              <w:t>Projekto sprendiniuose numatomos statybinės medžiagos turi atitikti Aplinkos apsaugos kriterijų taikymo, vykdant žaliuosius pirkimus, tvarkos aprašo, patvirtinto Lietuvos Respublikos aplinkos ministro 2011 m. birželio 28 d. įsakymu Nr. D1-508, XIII skyriuje nustatytus minimalius aplinkos apsaugos kriterijus.</w:t>
            </w:r>
          </w:p>
        </w:tc>
      </w:tr>
      <w:tr w:rsidR="003678F9" w:rsidRPr="00EF5D69" w14:paraId="28D0B399" w14:textId="77777777" w:rsidTr="003678F9">
        <w:trPr>
          <w:trHeight w:val="3089"/>
        </w:trPr>
        <w:tc>
          <w:tcPr>
            <w:tcW w:w="2927" w:type="dxa"/>
            <w:vAlign w:val="center"/>
          </w:tcPr>
          <w:p w14:paraId="74C8126E" w14:textId="71EED35F" w:rsidR="003678F9" w:rsidRDefault="00532EBE" w:rsidP="003678F9">
            <w:pPr>
              <w:numPr>
                <w:ilvl w:val="0"/>
                <w:numId w:val="1"/>
              </w:numPr>
              <w:ind w:left="426" w:hanging="426"/>
              <w:jc w:val="both"/>
            </w:pPr>
            <w:r>
              <w:t>TIEKĖJŲ KVALIFIKACIJOS REIKALAVIMAI</w:t>
            </w:r>
          </w:p>
        </w:tc>
        <w:tc>
          <w:tcPr>
            <w:tcW w:w="6701" w:type="dxa"/>
          </w:tcPr>
          <w:p w14:paraId="11A41658" w14:textId="77777777" w:rsidR="003678F9" w:rsidRPr="00532EBE" w:rsidRDefault="003678F9" w:rsidP="003678F9">
            <w:pPr>
              <w:pStyle w:val="Default"/>
              <w:rPr>
                <w:rFonts w:ascii="Times New Roman" w:hAnsi="Times New Roman" w:cs="Times New Roman"/>
                <w:color w:val="000000" w:themeColor="text1"/>
              </w:rPr>
            </w:pPr>
            <w:r w:rsidRPr="003678F9">
              <w:rPr>
                <w:rFonts w:ascii="Times New Roman" w:hAnsi="Times New Roman" w:cs="Times New Roman"/>
              </w:rPr>
              <w:t xml:space="preserve">Vadovauti nesudėtingojo statinio statybai, projektavimui, statinio projekto vykdymo priežiūrai turi teisę asmenys, įgiję </w:t>
            </w:r>
            <w:r w:rsidRPr="00532EBE">
              <w:rPr>
                <w:rFonts w:ascii="Times New Roman" w:hAnsi="Times New Roman" w:cs="Times New Roman"/>
                <w:color w:val="000000" w:themeColor="text1"/>
              </w:rPr>
              <w:t xml:space="preserve">Statybos įstatymo 2 straipsnio 1 dalyje arba 92 dalyje nurodytą architekto ar statybos inžinieriaus išsilavinimą. </w:t>
            </w:r>
          </w:p>
          <w:p w14:paraId="33088710" w14:textId="77777777" w:rsidR="003678F9" w:rsidRPr="003678F9" w:rsidRDefault="003678F9" w:rsidP="003678F9">
            <w:pPr>
              <w:pStyle w:val="Default"/>
              <w:rPr>
                <w:rFonts w:ascii="Times New Roman" w:hAnsi="Times New Roman" w:cs="Times New Roman"/>
              </w:rPr>
            </w:pPr>
            <w:r w:rsidRPr="00532EBE">
              <w:rPr>
                <w:rFonts w:ascii="Times New Roman" w:hAnsi="Times New Roman" w:cs="Times New Roman"/>
                <w:bCs/>
                <w:color w:val="000000" w:themeColor="text1"/>
              </w:rPr>
              <w:t xml:space="preserve">Patvirtinantys dokumentai: </w:t>
            </w:r>
            <w:r w:rsidRPr="00532EBE">
              <w:rPr>
                <w:rFonts w:ascii="Times New Roman" w:hAnsi="Times New Roman" w:cs="Times New Roman"/>
                <w:color w:val="000000" w:themeColor="text1"/>
              </w:rPr>
              <w:t xml:space="preserve">išsilavinimą liudijančių diplomų </w:t>
            </w:r>
            <w:r w:rsidRPr="003678F9">
              <w:rPr>
                <w:rFonts w:ascii="Times New Roman" w:hAnsi="Times New Roman" w:cs="Times New Roman"/>
              </w:rPr>
              <w:t xml:space="preserve">kopijos. </w:t>
            </w:r>
          </w:p>
          <w:p w14:paraId="27F964DD" w14:textId="77777777" w:rsidR="003678F9" w:rsidRPr="003678F9" w:rsidRDefault="003678F9" w:rsidP="003678F9">
            <w:pPr>
              <w:widowControl w:val="0"/>
              <w:autoSpaceDE w:val="0"/>
              <w:autoSpaceDN w:val="0"/>
              <w:adjustRightInd w:val="0"/>
              <w:jc w:val="both"/>
            </w:pPr>
            <w:r w:rsidRPr="003678F9">
              <w:rPr>
                <w:bCs/>
              </w:rPr>
              <w:t xml:space="preserve">Statybos inžinierius </w:t>
            </w:r>
            <w:r w:rsidRPr="003678F9">
              <w:t>– fizinis asmuo, turintis statybos inžinerijos arba statybų technologijų studijų krypties (šakos) kvalifikacinį laipsnį arba šių studijų krypčių (šakų) studijų rezultatus atitinkančios kitos krypties (šakos) kvalifikacinį laipsnį, arba kitą išsilavinimą ir teisės aktų nustatytą darbo patirtį, atitinkančius ne žemesnį kaip šeštąjį Lietuvos kvalifikacijų sistemos lygį ir leidžiančius užsiimti veikla, aprėpiančia vieną, kelias ar visas statybos techninės veiklos pagrindines sritis, nustatytas Statybos įstatymo 12 straipsnio 1 dalyje.</w:t>
            </w:r>
          </w:p>
          <w:p w14:paraId="259F29CF" w14:textId="77777777" w:rsidR="003678F9" w:rsidRPr="003678F9" w:rsidRDefault="003678F9" w:rsidP="003678F9">
            <w:pPr>
              <w:widowControl w:val="0"/>
              <w:autoSpaceDE w:val="0"/>
              <w:autoSpaceDN w:val="0"/>
              <w:adjustRightInd w:val="0"/>
              <w:jc w:val="both"/>
            </w:pPr>
            <w:r w:rsidRPr="003678F9">
              <w:t>Statybos inžinieriaus aukštojo mokslo diplomas – asmens įgytą aukštąjį išsilavinimą patvirtinantis dokumentas, išduotas baigus ne žemesnę kaip pirmąją universitetinių studijų (bakalauro) pakopą ar pirmąją koleginių studijų (profesinio bakalauro arba inžinieriaus profesinės kvalifikacijos) pakopą pagal Statybos įstatymo 2 straipsnio 92 dalyje nurodytas studijų krypčių (šakų) programas arba jam lygiavertis dokumentas.</w:t>
            </w:r>
          </w:p>
          <w:p w14:paraId="3A780125" w14:textId="1D018014" w:rsidR="003678F9" w:rsidRPr="00BA5982" w:rsidRDefault="003678F9" w:rsidP="003678F9">
            <w:pPr>
              <w:widowControl w:val="0"/>
              <w:autoSpaceDE w:val="0"/>
              <w:autoSpaceDN w:val="0"/>
              <w:adjustRightInd w:val="0"/>
              <w:jc w:val="both"/>
            </w:pPr>
            <w:r w:rsidRPr="003678F9">
              <w:t>Architektas – fizinis asmuo, atitinkantis Architektūros įstatyme nustatytą apibrėžtį. Architektas turi būti baigęs ne trumpesnes kaip penkerių metų (ne mažiau kaip 300 studijų kreditų apimties) universitetines architektūros krypties nuolatinės formos studijas ir įgijęs atitinkamą magistro kvalifikacinį laipsnį arba jam lygiavertę aukštojo mokslo kvalifikaciją.</w:t>
            </w:r>
          </w:p>
        </w:tc>
      </w:tr>
      <w:tr w:rsidR="003678F9" w:rsidRPr="00EF5D69" w14:paraId="6F5D305D" w14:textId="77777777" w:rsidTr="00452740">
        <w:trPr>
          <w:trHeight w:val="1124"/>
        </w:trPr>
        <w:tc>
          <w:tcPr>
            <w:tcW w:w="2927" w:type="dxa"/>
            <w:vAlign w:val="center"/>
          </w:tcPr>
          <w:p w14:paraId="7FC8A9D5" w14:textId="5929C354" w:rsidR="003678F9" w:rsidRPr="00EF5D69" w:rsidRDefault="003678F9" w:rsidP="003678F9">
            <w:pPr>
              <w:numPr>
                <w:ilvl w:val="0"/>
                <w:numId w:val="1"/>
              </w:numPr>
              <w:ind w:left="426" w:hanging="426"/>
              <w:jc w:val="both"/>
            </w:pPr>
            <w:r w:rsidRPr="00EF5D69">
              <w:t xml:space="preserve"> </w:t>
            </w:r>
            <w:r>
              <w:t>DARB</w:t>
            </w:r>
            <w:r w:rsidRPr="00EF5D69">
              <w:t xml:space="preserve">Ų </w:t>
            </w:r>
            <w:r>
              <w:t>ATLIKIMO TERMINAI, APMOKĖJIMAS</w:t>
            </w:r>
            <w:r w:rsidRPr="00EF5D69">
              <w:t xml:space="preserve"> </w:t>
            </w:r>
          </w:p>
        </w:tc>
        <w:tc>
          <w:tcPr>
            <w:tcW w:w="6701" w:type="dxa"/>
            <w:vAlign w:val="center"/>
          </w:tcPr>
          <w:p w14:paraId="50285D2B" w14:textId="286E3BB8" w:rsidR="003678F9" w:rsidRPr="00412F3F" w:rsidRDefault="003678F9" w:rsidP="003678F9">
            <w:pPr>
              <w:jc w:val="both"/>
            </w:pPr>
            <w:r w:rsidRPr="00412F3F">
              <w:rPr>
                <w:i/>
              </w:rPr>
              <w:t>Pradžia:</w:t>
            </w:r>
            <w:r w:rsidRPr="00412F3F">
              <w:t xml:space="preserve"> Statinio </w:t>
            </w:r>
            <w:r>
              <w:t>statybos</w:t>
            </w:r>
            <w:r w:rsidRPr="00412F3F">
              <w:t xml:space="preserve"> pradžia laikoma sutarties įsigaliojimo diena</w:t>
            </w:r>
            <w:r w:rsidR="00532EBE">
              <w:t>.</w:t>
            </w:r>
          </w:p>
          <w:p w14:paraId="7B73B4F3" w14:textId="77777777" w:rsidR="003678F9" w:rsidRPr="00412F3F" w:rsidRDefault="003678F9" w:rsidP="003678F9">
            <w:pPr>
              <w:jc w:val="both"/>
              <w:rPr>
                <w:i/>
              </w:rPr>
            </w:pPr>
            <w:r w:rsidRPr="00412F3F">
              <w:rPr>
                <w:i/>
              </w:rPr>
              <w:t>Trukmė:</w:t>
            </w:r>
          </w:p>
          <w:p w14:paraId="5F5211F4" w14:textId="49024C81" w:rsidR="003678F9" w:rsidRDefault="00532EBE" w:rsidP="003678F9">
            <w:pPr>
              <w:tabs>
                <w:tab w:val="left" w:pos="362"/>
              </w:tabs>
              <w:jc w:val="both"/>
            </w:pPr>
            <w:r>
              <w:t>Projektavimo ir rangos d</w:t>
            </w:r>
            <w:r w:rsidR="003678F9">
              <w:t>arbų trukmė</w:t>
            </w:r>
            <w:r w:rsidR="003678F9" w:rsidRPr="00412F3F">
              <w:t xml:space="preserve"> </w:t>
            </w:r>
            <w:r w:rsidR="003678F9">
              <w:t>–</w:t>
            </w:r>
            <w:r w:rsidR="003678F9" w:rsidRPr="00412F3F">
              <w:t xml:space="preserve"> </w:t>
            </w:r>
            <w:r>
              <w:t>3</w:t>
            </w:r>
            <w:r w:rsidR="003678F9">
              <w:t xml:space="preserve"> mėn. Galimas pratęsimas – 1 mėn. </w:t>
            </w:r>
          </w:p>
          <w:p w14:paraId="7237FC84" w14:textId="55DFEC33" w:rsidR="003678F9" w:rsidRDefault="003678F9" w:rsidP="007A7DDD">
            <w:pPr>
              <w:jc w:val="both"/>
              <w:rPr>
                <w:rFonts w:eastAsia="Calibri"/>
                <w:bCs/>
                <w14:ligatures w14:val="standardContextual"/>
              </w:rPr>
            </w:pPr>
            <w:r>
              <w:t xml:space="preserve">Pastaba: </w:t>
            </w:r>
            <w:r w:rsidRPr="00EC55C7">
              <w:rPr>
                <w:rFonts w:eastAsia="Calibri"/>
                <w:bCs/>
                <w14:ligatures w14:val="standardContextual"/>
              </w:rPr>
              <w:t xml:space="preserve">Rangovas </w:t>
            </w:r>
            <w:r>
              <w:rPr>
                <w:rFonts w:eastAsia="Calibri"/>
                <w:bCs/>
                <w14:ligatures w14:val="standardContextual"/>
              </w:rPr>
              <w:t xml:space="preserve">2025 metais </w:t>
            </w:r>
            <w:r w:rsidRPr="00EC55C7">
              <w:rPr>
                <w:rFonts w:eastAsia="Calibri"/>
                <w:bCs/>
                <w14:ligatures w14:val="standardContextual"/>
              </w:rPr>
              <w:t xml:space="preserve">privalo atlikti </w:t>
            </w:r>
            <w:r>
              <w:rPr>
                <w:rFonts w:eastAsia="Calibri"/>
                <w:bCs/>
                <w14:ligatures w14:val="standardContextual"/>
              </w:rPr>
              <w:t xml:space="preserve">ir </w:t>
            </w:r>
            <w:proofErr w:type="spellStart"/>
            <w:r>
              <w:rPr>
                <w:rFonts w:eastAsia="Calibri"/>
                <w:bCs/>
                <w14:ligatures w14:val="standardContextual"/>
              </w:rPr>
              <w:t>užaktuoti</w:t>
            </w:r>
            <w:proofErr w:type="spellEnd"/>
            <w:r>
              <w:rPr>
                <w:rFonts w:eastAsia="Calibri"/>
                <w:bCs/>
                <w14:ligatures w14:val="standardContextual"/>
              </w:rPr>
              <w:t xml:space="preserve"> </w:t>
            </w:r>
            <w:r w:rsidRPr="00EC55C7">
              <w:rPr>
                <w:rFonts w:eastAsia="Calibri"/>
                <w:bCs/>
                <w14:ligatures w14:val="standardContextual"/>
              </w:rPr>
              <w:t xml:space="preserve">ne mažiau kaip </w:t>
            </w:r>
            <w:r>
              <w:rPr>
                <w:rFonts w:eastAsia="Calibri"/>
                <w:bCs/>
                <w14:ligatures w14:val="standardContextual"/>
              </w:rPr>
              <w:t>63,78 proc. visų numatytų darbų.</w:t>
            </w:r>
          </w:p>
          <w:p w14:paraId="669FDDBD" w14:textId="7241062A" w:rsidR="003678F9" w:rsidRPr="00BA5982" w:rsidRDefault="003678F9" w:rsidP="003678F9">
            <w:pPr>
              <w:rPr>
                <w:rFonts w:eastAsia="Calibri"/>
                <w:bCs/>
                <w:i/>
                <w14:ligatures w14:val="standardContextual"/>
              </w:rPr>
            </w:pPr>
            <w:r w:rsidRPr="00BA5982">
              <w:rPr>
                <w:rFonts w:eastAsia="Calibri"/>
                <w:bCs/>
                <w:i/>
                <w14:ligatures w14:val="standardContextual"/>
              </w:rPr>
              <w:t>Apmokėjimas:</w:t>
            </w:r>
          </w:p>
          <w:p w14:paraId="378B2026" w14:textId="7F517784" w:rsidR="003678F9" w:rsidRPr="00584AF0" w:rsidRDefault="007A7DDD" w:rsidP="007A7DDD">
            <w:pPr>
              <w:jc w:val="both"/>
            </w:pPr>
            <w:r>
              <w:rPr>
                <w:rFonts w:eastAsia="Calibri"/>
                <w14:ligatures w14:val="standardContextual"/>
              </w:rPr>
              <w:lastRenderedPageBreak/>
              <w:t>U</w:t>
            </w:r>
            <w:r w:rsidR="003678F9" w:rsidRPr="00BA5982">
              <w:rPr>
                <w:rFonts w:eastAsia="Calibri"/>
                <w14:ligatures w14:val="standardContextual"/>
              </w:rPr>
              <w:t>ž atlikt</w:t>
            </w:r>
            <w:r>
              <w:rPr>
                <w:rFonts w:eastAsia="Calibri"/>
                <w14:ligatures w14:val="standardContextual"/>
              </w:rPr>
              <w:t>us</w:t>
            </w:r>
            <w:r w:rsidR="003678F9" w:rsidRPr="00BA5982">
              <w:rPr>
                <w:rFonts w:eastAsia="Calibri"/>
                <w14:ligatures w14:val="standardContextual"/>
              </w:rPr>
              <w:t xml:space="preserve"> </w:t>
            </w:r>
            <w:r>
              <w:rPr>
                <w:rFonts w:eastAsia="Calibri"/>
                <w14:ligatures w14:val="standardContextual"/>
              </w:rPr>
              <w:t>darbus</w:t>
            </w:r>
            <w:r w:rsidR="003678F9" w:rsidRPr="00BA5982">
              <w:rPr>
                <w:rFonts w:eastAsia="Calibri"/>
                <w14:ligatures w14:val="standardContextual"/>
              </w:rPr>
              <w:t xml:space="preserve"> </w:t>
            </w:r>
            <w:r>
              <w:rPr>
                <w:rFonts w:eastAsia="Calibri"/>
                <w14:ligatures w14:val="standardContextual"/>
              </w:rPr>
              <w:t xml:space="preserve">apmokama </w:t>
            </w:r>
            <w:r w:rsidR="003678F9" w:rsidRPr="00BA5982">
              <w:rPr>
                <w:rFonts w:eastAsia="Calibri"/>
                <w14:ligatures w14:val="standardContextual"/>
              </w:rPr>
              <w:t xml:space="preserve">pagal </w:t>
            </w:r>
            <w:r>
              <w:rPr>
                <w:rFonts w:eastAsia="Calibri"/>
                <w14:ligatures w14:val="standardContextual"/>
              </w:rPr>
              <w:t>T</w:t>
            </w:r>
            <w:r w:rsidR="003678F9" w:rsidRPr="00BA5982">
              <w:rPr>
                <w:rFonts w:eastAsia="Calibri"/>
                <w14:ligatures w14:val="standardContextual"/>
              </w:rPr>
              <w:t xml:space="preserve">iekėjo pateiktą ir su </w:t>
            </w:r>
            <w:r>
              <w:rPr>
                <w:rFonts w:eastAsia="Calibri"/>
                <w14:ligatures w14:val="standardContextual"/>
              </w:rPr>
              <w:t>U</w:t>
            </w:r>
            <w:r w:rsidR="003678F9" w:rsidRPr="00BA5982">
              <w:rPr>
                <w:rFonts w:eastAsia="Calibri"/>
                <w14:ligatures w14:val="standardContextual"/>
              </w:rPr>
              <w:t xml:space="preserve">žsakovu suderintą  </w:t>
            </w:r>
            <w:r w:rsidR="003678F9">
              <w:rPr>
                <w:rFonts w:eastAsia="Calibri"/>
                <w14:ligatures w14:val="standardContextual"/>
              </w:rPr>
              <w:t>darbų atlikimo</w:t>
            </w:r>
            <w:r w:rsidR="003678F9" w:rsidRPr="00BA5982">
              <w:rPr>
                <w:rFonts w:eastAsia="Calibri"/>
                <w14:ligatures w14:val="standardContextual"/>
              </w:rPr>
              <w:t xml:space="preserve"> grafiką. Užsakovas tiekėjui už suteiktas paslaugas apmoka per 30 k.</w:t>
            </w:r>
            <w:r w:rsidR="003678F9">
              <w:rPr>
                <w:rFonts w:eastAsia="Calibri"/>
                <w14:ligatures w14:val="standardContextual"/>
              </w:rPr>
              <w:t xml:space="preserve"> </w:t>
            </w:r>
            <w:r w:rsidR="003678F9" w:rsidRPr="00BA5982">
              <w:rPr>
                <w:rFonts w:eastAsia="Calibri"/>
                <w14:ligatures w14:val="standardContextual"/>
              </w:rPr>
              <w:t>d. nuo PVM sąskaitos ir Perdavimo akto gavimo dienos.</w:t>
            </w:r>
          </w:p>
        </w:tc>
      </w:tr>
      <w:tr w:rsidR="003678F9" w:rsidRPr="00EF5D69" w14:paraId="3EAE925C" w14:textId="77777777">
        <w:trPr>
          <w:trHeight w:val="397"/>
        </w:trPr>
        <w:tc>
          <w:tcPr>
            <w:tcW w:w="2927" w:type="dxa"/>
            <w:vAlign w:val="center"/>
          </w:tcPr>
          <w:p w14:paraId="414F8335" w14:textId="49B13139" w:rsidR="003678F9" w:rsidRPr="00EF5D69" w:rsidRDefault="003678F9" w:rsidP="003678F9">
            <w:pPr>
              <w:numPr>
                <w:ilvl w:val="0"/>
                <w:numId w:val="1"/>
              </w:numPr>
              <w:ind w:left="426" w:hanging="426"/>
            </w:pPr>
            <w:r w:rsidRPr="00E8295D">
              <w:lastRenderedPageBreak/>
              <w:t>KITI REIKALAVIMAI PROJEKTUI</w:t>
            </w:r>
          </w:p>
        </w:tc>
        <w:tc>
          <w:tcPr>
            <w:tcW w:w="6701" w:type="dxa"/>
          </w:tcPr>
          <w:p w14:paraId="22695A01" w14:textId="168B6B71" w:rsidR="003678F9" w:rsidRPr="00E8295D" w:rsidRDefault="003678F9" w:rsidP="003678F9">
            <w:pPr>
              <w:jc w:val="both"/>
              <w:rPr>
                <w:iCs/>
              </w:rPr>
            </w:pPr>
            <w:r w:rsidRPr="00435589">
              <w:t>Projektavimo ir rangos darbus atlikti vadovaujantis Lietuvos Respublikos statybos įstatymu, statybos techniniais reglamentais, kitais galiojančiais normatyviniais dokumentais bei standartais, statybos taisyklėmis. Visos medžiagos ir gaminiai turi būti sertifikuoti ir į statybvietę pristatyti su atitikties dokumentais.</w:t>
            </w:r>
            <w:r>
              <w:t xml:space="preserve"> Projektas (aprašas) Užsakovui</w:t>
            </w:r>
            <w:r w:rsidRPr="005D74BC">
              <w:t xml:space="preserve"> turi būti pateikt</w:t>
            </w:r>
            <w:r>
              <w:t>as</w:t>
            </w:r>
            <w:r w:rsidRPr="005D74BC">
              <w:t xml:space="preserve"> </w:t>
            </w:r>
            <w:r>
              <w:t xml:space="preserve"> skaitmeninėje laikmenoje bei 2 spausdintos kopijos. P</w:t>
            </w:r>
            <w:r w:rsidRPr="005D74BC">
              <w:t>riėmimo</w:t>
            </w:r>
            <w:r>
              <w:t xml:space="preserve"> – </w:t>
            </w:r>
            <w:r w:rsidRPr="005D74BC">
              <w:t xml:space="preserve">perdavimo aktai pasirašomi </w:t>
            </w:r>
            <w:r>
              <w:t>paprastu arba elektroniniu parašu.</w:t>
            </w:r>
          </w:p>
        </w:tc>
      </w:tr>
    </w:tbl>
    <w:p w14:paraId="146B6F30" w14:textId="77777777" w:rsidR="00D76158" w:rsidRDefault="00D76158"/>
    <w:p w14:paraId="780A4CCB" w14:textId="77777777" w:rsidR="00F9641F" w:rsidRPr="00F9641F" w:rsidRDefault="00F87379" w:rsidP="00F9641F">
      <w:pPr>
        <w:rPr>
          <w:rFonts w:eastAsia="Calibri"/>
          <w:szCs w:val="20"/>
        </w:rPr>
      </w:pPr>
      <w:r>
        <w:lastRenderedPageBreak/>
        <w:t xml:space="preserve">1 pav. </w:t>
      </w:r>
      <w:r w:rsidR="00B92040">
        <w:t>Teritorijos planas</w:t>
      </w:r>
      <w:r w:rsidR="00B92040" w:rsidRPr="00B92040">
        <w:object w:dxaOrig="17850" w:dyaOrig="12631" w14:anchorId="719842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631.5pt" o:ole="">
            <v:imagedata r:id="rId7" o:title=""/>
          </v:shape>
          <o:OLEObject Type="Embed" ProgID="Acrobat.Document.DC" ShapeID="_x0000_i1025" DrawAspect="Content" ObjectID="_1817645411" r:id="rId8"/>
        </w:object>
      </w:r>
      <w:r w:rsidR="00F9641F" w:rsidRPr="00F9641F">
        <w:rPr>
          <w:rFonts w:eastAsia="Calibri"/>
          <w:szCs w:val="20"/>
        </w:rPr>
        <w:t xml:space="preserve">Parengė: Arūnas Ričkus, Investicijų ir urbanistikos skyriaus statybos inžinierius </w:t>
      </w:r>
    </w:p>
    <w:p w14:paraId="3E30F943" w14:textId="77777777" w:rsidR="00F9641F" w:rsidRPr="00F9641F" w:rsidRDefault="00F9641F" w:rsidP="00F9641F">
      <w:pPr>
        <w:rPr>
          <w:rFonts w:eastAsia="Calibri"/>
          <w:szCs w:val="20"/>
        </w:rPr>
      </w:pPr>
      <w:r w:rsidRPr="00F9641F">
        <w:rPr>
          <w:rFonts w:eastAsia="Calibri"/>
          <w:szCs w:val="20"/>
        </w:rPr>
        <w:t xml:space="preserve">el. p. </w:t>
      </w:r>
      <w:hyperlink r:id="rId9" w:history="1">
        <w:r w:rsidRPr="00F9641F">
          <w:rPr>
            <w:rFonts w:eastAsia="Calibri"/>
            <w:color w:val="0563C1" w:themeColor="hyperlink"/>
            <w:szCs w:val="20"/>
            <w:u w:val="single"/>
          </w:rPr>
          <w:t>arunas.rickus@silale.lt</w:t>
        </w:r>
      </w:hyperlink>
      <w:r w:rsidRPr="00F9641F">
        <w:rPr>
          <w:rFonts w:eastAsia="Calibri"/>
          <w:szCs w:val="20"/>
        </w:rPr>
        <w:t xml:space="preserve"> , tel. +370 656 17395.</w:t>
      </w:r>
    </w:p>
    <w:p w14:paraId="32528E22" w14:textId="7AEA3625" w:rsidR="00F87379" w:rsidRDefault="00F87379" w:rsidP="001D1CD7"/>
    <w:sectPr w:rsidR="00F87379" w:rsidSect="00452740">
      <w:headerReference w:type="default" r:id="rId10"/>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F42CA8" w14:textId="77777777" w:rsidR="0039257E" w:rsidRDefault="0039257E" w:rsidP="00452740">
      <w:r>
        <w:separator/>
      </w:r>
    </w:p>
  </w:endnote>
  <w:endnote w:type="continuationSeparator" w:id="0">
    <w:p w14:paraId="21FEA5C3" w14:textId="77777777" w:rsidR="0039257E" w:rsidRDefault="0039257E" w:rsidP="00452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4CA8D" w14:textId="77777777" w:rsidR="0039257E" w:rsidRDefault="0039257E" w:rsidP="00452740">
      <w:r>
        <w:separator/>
      </w:r>
    </w:p>
  </w:footnote>
  <w:footnote w:type="continuationSeparator" w:id="0">
    <w:p w14:paraId="33486801" w14:textId="77777777" w:rsidR="0039257E" w:rsidRDefault="0039257E" w:rsidP="00452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5079353"/>
      <w:docPartObj>
        <w:docPartGallery w:val="Page Numbers (Top of Page)"/>
        <w:docPartUnique/>
      </w:docPartObj>
    </w:sdtPr>
    <w:sdtContent>
      <w:p w14:paraId="4EB19B97" w14:textId="792A33BD" w:rsidR="00452740" w:rsidRDefault="00452740">
        <w:pPr>
          <w:pStyle w:val="Antrats"/>
          <w:jc w:val="center"/>
        </w:pPr>
        <w:r>
          <w:fldChar w:fldCharType="begin"/>
        </w:r>
        <w:r>
          <w:instrText>PAGE   \* MERGEFORMAT</w:instrText>
        </w:r>
        <w:r>
          <w:fldChar w:fldCharType="separate"/>
        </w:r>
        <w:r>
          <w:t>2</w:t>
        </w:r>
        <w:r>
          <w:fldChar w:fldCharType="end"/>
        </w:r>
      </w:p>
    </w:sdtContent>
  </w:sdt>
  <w:p w14:paraId="233DFD63" w14:textId="77777777" w:rsidR="00452740" w:rsidRDefault="0045274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070058"/>
    <w:multiLevelType w:val="hybridMultilevel"/>
    <w:tmpl w:val="215AE6C2"/>
    <w:lvl w:ilvl="0" w:tplc="0427000F">
      <w:start w:val="1"/>
      <w:numFmt w:val="decimal"/>
      <w:lvlText w:val="%1."/>
      <w:lvlJc w:val="left"/>
      <w:pPr>
        <w:ind w:left="305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CD41914"/>
    <w:multiLevelType w:val="hybridMultilevel"/>
    <w:tmpl w:val="1C7E8ED6"/>
    <w:lvl w:ilvl="0" w:tplc="12CEB1EC">
      <w:start w:val="1"/>
      <w:numFmt w:val="decimal"/>
      <w:lvlText w:val="%1."/>
      <w:lvlJc w:val="left"/>
      <w:pPr>
        <w:ind w:left="720" w:hanging="360"/>
      </w:pPr>
      <w:rPr>
        <w:rFonts w:hint="default"/>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1AC4799"/>
    <w:multiLevelType w:val="hybridMultilevel"/>
    <w:tmpl w:val="F91073A0"/>
    <w:lvl w:ilvl="0" w:tplc="2E8E57C6">
      <w:start w:val="6"/>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31ED12CC"/>
    <w:multiLevelType w:val="hybridMultilevel"/>
    <w:tmpl w:val="215AE6C2"/>
    <w:lvl w:ilvl="0" w:tplc="FFFFFFFF">
      <w:start w:val="1"/>
      <w:numFmt w:val="decimal"/>
      <w:lvlText w:val="%1."/>
      <w:lvlJc w:val="left"/>
      <w:pPr>
        <w:ind w:left="305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55A6777C"/>
    <w:multiLevelType w:val="hybridMultilevel"/>
    <w:tmpl w:val="333CF90E"/>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CE927B6"/>
    <w:multiLevelType w:val="hybridMultilevel"/>
    <w:tmpl w:val="4922F61C"/>
    <w:lvl w:ilvl="0" w:tplc="2E8E57C6">
      <w:start w:val="6"/>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69DD0BEE"/>
    <w:multiLevelType w:val="hybridMultilevel"/>
    <w:tmpl w:val="20BC271E"/>
    <w:lvl w:ilvl="0" w:tplc="2298A94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798256356">
    <w:abstractNumId w:val="0"/>
  </w:num>
  <w:num w:numId="2" w16cid:durableId="1968466845">
    <w:abstractNumId w:val="2"/>
  </w:num>
  <w:num w:numId="3" w16cid:durableId="1038431677">
    <w:abstractNumId w:val="6"/>
  </w:num>
  <w:num w:numId="4" w16cid:durableId="528299056">
    <w:abstractNumId w:val="4"/>
  </w:num>
  <w:num w:numId="5" w16cid:durableId="1569656686">
    <w:abstractNumId w:val="1"/>
  </w:num>
  <w:num w:numId="6" w16cid:durableId="1952662719">
    <w:abstractNumId w:val="5"/>
  </w:num>
  <w:num w:numId="7" w16cid:durableId="17513889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1EA"/>
    <w:rsid w:val="0000139C"/>
    <w:rsid w:val="00030CE3"/>
    <w:rsid w:val="00040A81"/>
    <w:rsid w:val="00041316"/>
    <w:rsid w:val="00042727"/>
    <w:rsid w:val="000818F4"/>
    <w:rsid w:val="00090160"/>
    <w:rsid w:val="00091E14"/>
    <w:rsid w:val="000A1CC4"/>
    <w:rsid w:val="00113B3B"/>
    <w:rsid w:val="00133937"/>
    <w:rsid w:val="001458C5"/>
    <w:rsid w:val="001752FE"/>
    <w:rsid w:val="001825AC"/>
    <w:rsid w:val="001970FD"/>
    <w:rsid w:val="001D1CD7"/>
    <w:rsid w:val="001F65DD"/>
    <w:rsid w:val="002128E5"/>
    <w:rsid w:val="00223BC9"/>
    <w:rsid w:val="002746E8"/>
    <w:rsid w:val="002A32D5"/>
    <w:rsid w:val="00307266"/>
    <w:rsid w:val="003251A4"/>
    <w:rsid w:val="00336C51"/>
    <w:rsid w:val="00345963"/>
    <w:rsid w:val="00352ABD"/>
    <w:rsid w:val="003678F9"/>
    <w:rsid w:val="003727D1"/>
    <w:rsid w:val="00372962"/>
    <w:rsid w:val="003743E2"/>
    <w:rsid w:val="0039257E"/>
    <w:rsid w:val="003979F3"/>
    <w:rsid w:val="003F4C42"/>
    <w:rsid w:val="0040720F"/>
    <w:rsid w:val="00412F3F"/>
    <w:rsid w:val="00435589"/>
    <w:rsid w:val="0045257C"/>
    <w:rsid w:val="00452740"/>
    <w:rsid w:val="004A173A"/>
    <w:rsid w:val="00532EBE"/>
    <w:rsid w:val="00544249"/>
    <w:rsid w:val="00584AF0"/>
    <w:rsid w:val="00596A16"/>
    <w:rsid w:val="00597CDA"/>
    <w:rsid w:val="005A0AA0"/>
    <w:rsid w:val="00647A01"/>
    <w:rsid w:val="006939CF"/>
    <w:rsid w:val="006D7045"/>
    <w:rsid w:val="006F5979"/>
    <w:rsid w:val="006F5FC4"/>
    <w:rsid w:val="007A7DDD"/>
    <w:rsid w:val="007E0C59"/>
    <w:rsid w:val="007E1D91"/>
    <w:rsid w:val="0080348A"/>
    <w:rsid w:val="0080697E"/>
    <w:rsid w:val="00820FA5"/>
    <w:rsid w:val="00844F89"/>
    <w:rsid w:val="00867E49"/>
    <w:rsid w:val="008718F0"/>
    <w:rsid w:val="00894E8C"/>
    <w:rsid w:val="008A5688"/>
    <w:rsid w:val="008B4F8F"/>
    <w:rsid w:val="008D4DC8"/>
    <w:rsid w:val="008D592F"/>
    <w:rsid w:val="008E2F94"/>
    <w:rsid w:val="008F30D5"/>
    <w:rsid w:val="00904720"/>
    <w:rsid w:val="009101B1"/>
    <w:rsid w:val="009411EA"/>
    <w:rsid w:val="00984A29"/>
    <w:rsid w:val="009A4A54"/>
    <w:rsid w:val="009D120C"/>
    <w:rsid w:val="00A3362F"/>
    <w:rsid w:val="00A80E2F"/>
    <w:rsid w:val="00AA4282"/>
    <w:rsid w:val="00AA48D6"/>
    <w:rsid w:val="00AB64A6"/>
    <w:rsid w:val="00AC2A6E"/>
    <w:rsid w:val="00AF46CF"/>
    <w:rsid w:val="00B117FF"/>
    <w:rsid w:val="00B92040"/>
    <w:rsid w:val="00BA5982"/>
    <w:rsid w:val="00BC509F"/>
    <w:rsid w:val="00BC7067"/>
    <w:rsid w:val="00C142EE"/>
    <w:rsid w:val="00C270F3"/>
    <w:rsid w:val="00C31B3D"/>
    <w:rsid w:val="00C3313D"/>
    <w:rsid w:val="00C82AD8"/>
    <w:rsid w:val="00CA368A"/>
    <w:rsid w:val="00CB7E38"/>
    <w:rsid w:val="00CC000C"/>
    <w:rsid w:val="00CD1347"/>
    <w:rsid w:val="00D56384"/>
    <w:rsid w:val="00D76158"/>
    <w:rsid w:val="00D8457E"/>
    <w:rsid w:val="00D936B4"/>
    <w:rsid w:val="00DB6B3A"/>
    <w:rsid w:val="00E20C42"/>
    <w:rsid w:val="00E8295D"/>
    <w:rsid w:val="00E83258"/>
    <w:rsid w:val="00EB2935"/>
    <w:rsid w:val="00EC55C7"/>
    <w:rsid w:val="00ED0D37"/>
    <w:rsid w:val="00ED4CA4"/>
    <w:rsid w:val="00EE6AA3"/>
    <w:rsid w:val="00F00A9A"/>
    <w:rsid w:val="00F17543"/>
    <w:rsid w:val="00F213FC"/>
    <w:rsid w:val="00F728D1"/>
    <w:rsid w:val="00F8359E"/>
    <w:rsid w:val="00F859F4"/>
    <w:rsid w:val="00F87379"/>
    <w:rsid w:val="00F9641F"/>
    <w:rsid w:val="00FF2AC4"/>
    <w:rsid w:val="00FF43C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A6431A"/>
  <w15:docId w15:val="{BEB73922-ADF9-40B3-B398-E68B29945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56384"/>
    <w:rPr>
      <w:rFonts w:eastAsia="Times New Roman" w:cs="Times New Roman"/>
      <w:szCs w:val="24"/>
    </w:rPr>
  </w:style>
  <w:style w:type="paragraph" w:styleId="Antrat1">
    <w:name w:val="heading 1"/>
    <w:basedOn w:val="prastasis"/>
    <w:next w:val="prastasis"/>
    <w:link w:val="Antrat1Diagrama"/>
    <w:uiPriority w:val="9"/>
    <w:qFormat/>
    <w:rsid w:val="00D56384"/>
    <w:pPr>
      <w:keepNext/>
      <w:jc w:val="center"/>
      <w:outlineLvl w:val="0"/>
    </w:pPr>
    <w:rPr>
      <w:rFonts w:ascii="Cambria" w:hAnsi="Cambria"/>
      <w:b/>
      <w:bCs/>
      <w:kern w:val="32"/>
      <w:sz w:val="32"/>
      <w:szCs w:val="32"/>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56384"/>
    <w:rPr>
      <w:rFonts w:ascii="Cambria" w:eastAsia="Times New Roman" w:hAnsi="Cambria" w:cs="Times New Roman"/>
      <w:b/>
      <w:bCs/>
      <w:kern w:val="32"/>
      <w:sz w:val="32"/>
      <w:szCs w:val="32"/>
      <w:lang w:val="x-none"/>
    </w:rPr>
  </w:style>
  <w:style w:type="paragraph" w:styleId="Sraopastraipa">
    <w:name w:val="List Paragraph"/>
    <w:basedOn w:val="prastasis"/>
    <w:uiPriority w:val="34"/>
    <w:qFormat/>
    <w:rsid w:val="00D56384"/>
    <w:pPr>
      <w:ind w:left="720"/>
      <w:contextualSpacing/>
    </w:pPr>
  </w:style>
  <w:style w:type="character" w:styleId="Hipersaitas">
    <w:name w:val="Hyperlink"/>
    <w:basedOn w:val="Numatytasispastraiposriftas"/>
    <w:uiPriority w:val="99"/>
    <w:unhideWhenUsed/>
    <w:rsid w:val="00B117FF"/>
    <w:rPr>
      <w:color w:val="0563C1" w:themeColor="hyperlink"/>
      <w:u w:val="single"/>
    </w:rPr>
  </w:style>
  <w:style w:type="character" w:customStyle="1" w:styleId="Neapdorotaspaminjimas1">
    <w:name w:val="Neapdorotas paminėjimas1"/>
    <w:basedOn w:val="Numatytasispastraiposriftas"/>
    <w:uiPriority w:val="99"/>
    <w:semiHidden/>
    <w:unhideWhenUsed/>
    <w:rsid w:val="00B117FF"/>
    <w:rPr>
      <w:color w:val="605E5C"/>
      <w:shd w:val="clear" w:color="auto" w:fill="E1DFDD"/>
    </w:rPr>
  </w:style>
  <w:style w:type="paragraph" w:styleId="Debesliotekstas">
    <w:name w:val="Balloon Text"/>
    <w:basedOn w:val="prastasis"/>
    <w:link w:val="DebesliotekstasDiagrama"/>
    <w:uiPriority w:val="99"/>
    <w:semiHidden/>
    <w:unhideWhenUsed/>
    <w:rsid w:val="00DB6B3A"/>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B6B3A"/>
    <w:rPr>
      <w:rFonts w:ascii="Segoe UI" w:eastAsia="Times New Roman" w:hAnsi="Segoe UI" w:cs="Segoe UI"/>
      <w:sz w:val="18"/>
      <w:szCs w:val="18"/>
    </w:rPr>
  </w:style>
  <w:style w:type="paragraph" w:customStyle="1" w:styleId="Default">
    <w:name w:val="Default"/>
    <w:rsid w:val="003678F9"/>
    <w:pPr>
      <w:autoSpaceDE w:val="0"/>
      <w:autoSpaceDN w:val="0"/>
      <w:adjustRightInd w:val="0"/>
    </w:pPr>
    <w:rPr>
      <w:rFonts w:ascii="Arial" w:hAnsi="Arial" w:cs="Arial"/>
      <w:color w:val="000000"/>
      <w:szCs w:val="24"/>
    </w:rPr>
  </w:style>
  <w:style w:type="paragraph" w:styleId="Antrats">
    <w:name w:val="header"/>
    <w:basedOn w:val="prastasis"/>
    <w:link w:val="AntratsDiagrama"/>
    <w:uiPriority w:val="99"/>
    <w:unhideWhenUsed/>
    <w:rsid w:val="00452740"/>
    <w:pPr>
      <w:tabs>
        <w:tab w:val="center" w:pos="4819"/>
        <w:tab w:val="right" w:pos="9638"/>
      </w:tabs>
    </w:pPr>
  </w:style>
  <w:style w:type="character" w:customStyle="1" w:styleId="AntratsDiagrama">
    <w:name w:val="Antraštės Diagrama"/>
    <w:basedOn w:val="Numatytasispastraiposriftas"/>
    <w:link w:val="Antrats"/>
    <w:uiPriority w:val="99"/>
    <w:rsid w:val="00452740"/>
    <w:rPr>
      <w:rFonts w:eastAsia="Times New Roman" w:cs="Times New Roman"/>
      <w:szCs w:val="24"/>
    </w:rPr>
  </w:style>
  <w:style w:type="paragraph" w:styleId="Porat">
    <w:name w:val="footer"/>
    <w:basedOn w:val="prastasis"/>
    <w:link w:val="PoratDiagrama"/>
    <w:uiPriority w:val="99"/>
    <w:unhideWhenUsed/>
    <w:rsid w:val="00452740"/>
    <w:pPr>
      <w:tabs>
        <w:tab w:val="center" w:pos="4819"/>
        <w:tab w:val="right" w:pos="9638"/>
      </w:tabs>
    </w:pPr>
  </w:style>
  <w:style w:type="character" w:customStyle="1" w:styleId="PoratDiagrama">
    <w:name w:val="Poraštė Diagrama"/>
    <w:basedOn w:val="Numatytasispastraiposriftas"/>
    <w:link w:val="Porat"/>
    <w:uiPriority w:val="99"/>
    <w:rsid w:val="00452740"/>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796478">
      <w:bodyDiv w:val="1"/>
      <w:marLeft w:val="0"/>
      <w:marRight w:val="0"/>
      <w:marTop w:val="0"/>
      <w:marBottom w:val="0"/>
      <w:divBdr>
        <w:top w:val="none" w:sz="0" w:space="0" w:color="auto"/>
        <w:left w:val="none" w:sz="0" w:space="0" w:color="auto"/>
        <w:bottom w:val="none" w:sz="0" w:space="0" w:color="auto"/>
        <w:right w:val="none" w:sz="0" w:space="0" w:color="auto"/>
      </w:divBdr>
    </w:div>
    <w:div w:id="380057055">
      <w:bodyDiv w:val="1"/>
      <w:marLeft w:val="0"/>
      <w:marRight w:val="0"/>
      <w:marTop w:val="0"/>
      <w:marBottom w:val="0"/>
      <w:divBdr>
        <w:top w:val="none" w:sz="0" w:space="0" w:color="auto"/>
        <w:left w:val="none" w:sz="0" w:space="0" w:color="auto"/>
        <w:bottom w:val="none" w:sz="0" w:space="0" w:color="auto"/>
        <w:right w:val="none" w:sz="0" w:space="0" w:color="auto"/>
      </w:divBdr>
    </w:div>
    <w:div w:id="8359927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arunas.rickus@silale.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99</TotalTime>
  <Pages>4</Pages>
  <Words>3940</Words>
  <Characters>2247</Characters>
  <Application>Microsoft Office Word</Application>
  <DocSecurity>0</DocSecurity>
  <Lines>18</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26</cp:revision>
  <cp:lastPrinted>2025-08-21T11:57:00Z</cp:lastPrinted>
  <dcterms:created xsi:type="dcterms:W3CDTF">2025-08-14T09:39:00Z</dcterms:created>
  <dcterms:modified xsi:type="dcterms:W3CDTF">2025-08-25T13:44:00Z</dcterms:modified>
</cp:coreProperties>
</file>